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39BACB" w14:textId="77777777" w:rsidR="0096457B" w:rsidRPr="00CA31D8" w:rsidRDefault="0096457B" w:rsidP="0096457B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33BFCCF2" w14:textId="77777777" w:rsidR="0096457B" w:rsidRPr="00CA31D8" w:rsidRDefault="0096457B" w:rsidP="0096457B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60263987" w14:textId="29B92863" w:rsidR="0096457B" w:rsidRPr="00CA31D8" w:rsidRDefault="0096457B" w:rsidP="0096457B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E138714" wp14:editId="6793BCA6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1424089245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9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3579D32D" w14:textId="0C0C1752" w:rsidR="0096457B" w:rsidRDefault="0096457B" w:rsidP="0096457B">
      <w:pPr>
        <w:jc w:val="center"/>
        <w:rPr>
          <w:color w:val="0563C1"/>
          <w:sz w:val="20"/>
          <w:szCs w:val="20"/>
          <w:u w:val="single"/>
          <w:lang w:val="es-ES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E31DEB6" wp14:editId="1D98DABC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78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64B7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1DA724BD" w14:textId="77777777" w:rsidR="0096457B" w:rsidRDefault="0096457B" w:rsidP="0096457B">
      <w:pPr>
        <w:jc w:val="center"/>
        <w:rPr>
          <w:rFonts w:ascii="Cambria Math" w:hAnsi="Cambria Math"/>
          <w:b/>
          <w:sz w:val="50"/>
          <w:szCs w:val="50"/>
          <w:u w:val="single"/>
        </w:rPr>
      </w:pPr>
      <w:r w:rsidRPr="00FA0AC5">
        <w:rPr>
          <w:rFonts w:ascii="Cambria Math" w:hAnsi="Cambria Math"/>
          <w:b/>
          <w:sz w:val="48"/>
          <w:szCs w:val="48"/>
          <w:u w:val="single"/>
        </w:rPr>
        <w:t>OTORGAMIENTO DE</w:t>
      </w:r>
      <w:r w:rsidRPr="00FA0AC5">
        <w:rPr>
          <w:rFonts w:ascii="Cambria Math" w:hAnsi="Cambria Math" w:cs="Arial"/>
        </w:rPr>
        <w:t xml:space="preserve"> </w:t>
      </w:r>
      <w:r w:rsidRPr="00FA0AC5">
        <w:rPr>
          <w:rFonts w:ascii="Cambria Math" w:hAnsi="Cambria Math"/>
          <w:b/>
          <w:sz w:val="48"/>
          <w:szCs w:val="48"/>
          <w:u w:val="single"/>
        </w:rPr>
        <w:t>PODERES</w:t>
      </w:r>
    </w:p>
    <w:p w14:paraId="303933C3" w14:textId="77777777" w:rsidR="0096457B" w:rsidRPr="00FA0AC5" w:rsidRDefault="0096457B" w:rsidP="0096457B">
      <w:pPr>
        <w:jc w:val="center"/>
        <w:rPr>
          <w:rFonts w:ascii="Cambria Math" w:hAnsi="Cambria Math"/>
          <w:b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AMPLIOS Y GENERALES, ESPECÍFICOS Y/O ESPECIALES (JUICIO, AUTORIZACIÓN DE VIAJE DE MENOR, OTROS)</w:t>
      </w:r>
    </w:p>
    <w:p w14:paraId="1D839629" w14:textId="77777777" w:rsidR="0096457B" w:rsidRPr="00FA0AC5" w:rsidRDefault="0096457B" w:rsidP="0096457B">
      <w:pPr>
        <w:rPr>
          <w:rFonts w:ascii="Cambria Math" w:hAnsi="Cambria Math"/>
          <w:b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REQUISITOS:</w:t>
      </w:r>
    </w:p>
    <w:p w14:paraId="5C245FF6" w14:textId="77777777" w:rsidR="0096457B" w:rsidRPr="00FA0AC5" w:rsidRDefault="0096457B" w:rsidP="0096457B">
      <w:pPr>
        <w:pStyle w:val="Prrafodelista"/>
        <w:numPr>
          <w:ilvl w:val="0"/>
          <w:numId w:val="2"/>
        </w:numPr>
        <w:tabs>
          <w:tab w:val="left" w:pos="284"/>
        </w:tabs>
        <w:spacing w:after="160" w:line="360" w:lineRule="auto"/>
        <w:rPr>
          <w:rFonts w:ascii="Cambria Math" w:hAnsi="Cambria Math"/>
          <w:b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ORIGINAL Y COPIA DEL D.N.I. DEL OTORGANTE.</w:t>
      </w:r>
    </w:p>
    <w:p w14:paraId="7A823BA0" w14:textId="77777777" w:rsidR="0096457B" w:rsidRPr="00FA0AC5" w:rsidRDefault="0096457B" w:rsidP="0096457B">
      <w:pPr>
        <w:pStyle w:val="Prrafodelista"/>
        <w:numPr>
          <w:ilvl w:val="0"/>
          <w:numId w:val="2"/>
        </w:numPr>
        <w:tabs>
          <w:tab w:val="left" w:pos="284"/>
        </w:tabs>
        <w:spacing w:after="160" w:line="360" w:lineRule="auto"/>
        <w:rPr>
          <w:rFonts w:ascii="Cambria Math" w:hAnsi="Cambria Math"/>
          <w:b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COPIA D.N.I. APODERADO</w:t>
      </w:r>
    </w:p>
    <w:p w14:paraId="71367277" w14:textId="77777777" w:rsidR="0096457B" w:rsidRPr="00FA0AC5" w:rsidRDefault="0096457B" w:rsidP="0096457B">
      <w:pPr>
        <w:pStyle w:val="Prrafodelista"/>
        <w:numPr>
          <w:ilvl w:val="0"/>
          <w:numId w:val="2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 xml:space="preserve">VIGENCIA DE PODER </w:t>
      </w:r>
      <w:r w:rsidRPr="00FA0AC5">
        <w:rPr>
          <w:rFonts w:ascii="Cambria Math" w:hAnsi="Cambria Math"/>
          <w:sz w:val="20"/>
          <w:szCs w:val="20"/>
        </w:rPr>
        <w:t>(EN CASO DE INTERVENIR CON APODERADO), SEA PERSONA JURÍDICA O NATURAL.</w:t>
      </w:r>
    </w:p>
    <w:p w14:paraId="50D23D7C" w14:textId="77777777" w:rsidR="0096457B" w:rsidRPr="00FA0AC5" w:rsidRDefault="0096457B" w:rsidP="0096457B">
      <w:pPr>
        <w:pStyle w:val="Prrafodelista"/>
        <w:numPr>
          <w:ilvl w:val="0"/>
          <w:numId w:val="2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SI ES PARA JUICIO:</w:t>
      </w:r>
    </w:p>
    <w:p w14:paraId="2C8D9A6F" w14:textId="77777777" w:rsidR="0096457B" w:rsidRPr="00FA0AC5" w:rsidRDefault="0096457B" w:rsidP="0096457B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ind w:left="426" w:hanging="6"/>
        <w:jc w:val="both"/>
        <w:rPr>
          <w:rFonts w:ascii="Cambria Math" w:hAnsi="Cambria Math"/>
          <w:sz w:val="20"/>
          <w:szCs w:val="20"/>
        </w:rPr>
      </w:pPr>
      <w:r w:rsidRPr="00FA0AC5">
        <w:rPr>
          <w:rFonts w:ascii="Cambria Math" w:hAnsi="Cambria Math"/>
          <w:sz w:val="20"/>
          <w:szCs w:val="20"/>
        </w:rPr>
        <w:t xml:space="preserve">SI EL JUICIO YA SE INICIÓ, EL </w:t>
      </w:r>
      <w:proofErr w:type="spellStart"/>
      <w:r w:rsidRPr="00FA0AC5">
        <w:rPr>
          <w:rFonts w:ascii="Cambria Math" w:hAnsi="Cambria Math"/>
          <w:sz w:val="20"/>
          <w:szCs w:val="20"/>
        </w:rPr>
        <w:t>Nº</w:t>
      </w:r>
      <w:proofErr w:type="spellEnd"/>
      <w:r w:rsidRPr="00FA0AC5">
        <w:rPr>
          <w:rFonts w:ascii="Cambria Math" w:hAnsi="Cambria Math"/>
          <w:sz w:val="20"/>
          <w:szCs w:val="20"/>
        </w:rPr>
        <w:t xml:space="preserve"> DE EXPEDIENTE JUDICIAL, JUZGADO, MATERIA, DEMANDADO/DEMANDANTE, SEGÚN SEA EL CASO. </w:t>
      </w:r>
    </w:p>
    <w:p w14:paraId="4F6A6CBD" w14:textId="77777777" w:rsidR="0096457B" w:rsidRPr="00FA0AC5" w:rsidRDefault="0096457B" w:rsidP="0096457B">
      <w:pPr>
        <w:pStyle w:val="Prrafodelista"/>
        <w:numPr>
          <w:ilvl w:val="0"/>
          <w:numId w:val="2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SI ES PARA AUTORIZACIÓN DE VIAJE DE MENOR:</w:t>
      </w:r>
    </w:p>
    <w:p w14:paraId="40DA7563" w14:textId="77777777" w:rsidR="0096457B" w:rsidRPr="00FA0AC5" w:rsidRDefault="0096457B" w:rsidP="0096457B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jc w:val="both"/>
        <w:rPr>
          <w:rFonts w:ascii="Cambria Math" w:hAnsi="Cambria Math"/>
          <w:sz w:val="20"/>
          <w:szCs w:val="20"/>
        </w:rPr>
      </w:pPr>
      <w:r w:rsidRPr="00FA0AC5">
        <w:rPr>
          <w:rFonts w:ascii="Cambria Math" w:hAnsi="Cambria Math"/>
          <w:sz w:val="20"/>
          <w:szCs w:val="20"/>
        </w:rPr>
        <w:t>PARTIDA DE NACIMIENTO DEL MENOR.</w:t>
      </w:r>
    </w:p>
    <w:p w14:paraId="17D631EE" w14:textId="77777777" w:rsidR="0096457B" w:rsidRPr="00FA0AC5" w:rsidRDefault="0096457B" w:rsidP="0096457B">
      <w:pPr>
        <w:pStyle w:val="Prrafodelista"/>
        <w:numPr>
          <w:ilvl w:val="0"/>
          <w:numId w:val="2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0"/>
          <w:szCs w:val="20"/>
        </w:rPr>
      </w:pPr>
      <w:r w:rsidRPr="00FA0AC5">
        <w:rPr>
          <w:rFonts w:ascii="Cambria Math" w:hAnsi="Cambria Math"/>
          <w:b/>
          <w:sz w:val="20"/>
          <w:szCs w:val="20"/>
        </w:rPr>
        <w:t>SI IMPLICA LA COMPRA-VENTA DE INMUEBLE Y/O TRANSFERENCIA VEHICULAR:</w:t>
      </w:r>
    </w:p>
    <w:p w14:paraId="0F463E92" w14:textId="77777777" w:rsidR="0096457B" w:rsidRPr="00FA0AC5" w:rsidRDefault="0096457B" w:rsidP="0096457B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jc w:val="both"/>
        <w:rPr>
          <w:rFonts w:ascii="Cambria Math" w:hAnsi="Cambria Math"/>
          <w:sz w:val="20"/>
          <w:szCs w:val="20"/>
        </w:rPr>
      </w:pPr>
      <w:r w:rsidRPr="00FA0AC5">
        <w:rPr>
          <w:rFonts w:ascii="Cambria Math" w:hAnsi="Cambria Math"/>
          <w:sz w:val="20"/>
          <w:szCs w:val="20"/>
        </w:rPr>
        <w:t>COPIA LITERAL DEL PREDIO (SUNARP).</w:t>
      </w:r>
    </w:p>
    <w:p w14:paraId="14DB28FB" w14:textId="77777777" w:rsidR="0096457B" w:rsidRPr="00FA0AC5" w:rsidRDefault="0096457B" w:rsidP="0096457B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jc w:val="both"/>
        <w:rPr>
          <w:rFonts w:ascii="Cambria Math" w:hAnsi="Cambria Math"/>
          <w:sz w:val="20"/>
          <w:szCs w:val="20"/>
        </w:rPr>
      </w:pPr>
      <w:r w:rsidRPr="00FA0AC5">
        <w:rPr>
          <w:rFonts w:ascii="Cambria Math" w:hAnsi="Cambria Math"/>
          <w:sz w:val="20"/>
          <w:szCs w:val="20"/>
        </w:rPr>
        <w:t>COPIA DE LA TARJETA DE PROPIEDAD Y BOLETA INFORMARTIVA (SUNARP)</w:t>
      </w:r>
    </w:p>
    <w:p w14:paraId="5AE07AFF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802F2"/>
    <w:multiLevelType w:val="hybridMultilevel"/>
    <w:tmpl w:val="77AA3868"/>
    <w:lvl w:ilvl="0" w:tplc="C9BA5A3E">
      <w:numFmt w:val="bullet"/>
      <w:lvlText w:val="-"/>
      <w:lvlJc w:val="left"/>
      <w:pPr>
        <w:ind w:left="780" w:hanging="360"/>
      </w:pPr>
      <w:rPr>
        <w:rFonts w:ascii="Cambria Math" w:eastAsia="Calibri" w:hAnsi="Cambria Math" w:cs="Times New Roman" w:hint="default"/>
        <w:b/>
        <w:sz w:val="24"/>
      </w:rPr>
    </w:lvl>
    <w:lvl w:ilvl="1" w:tplc="0C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8D83E26"/>
    <w:multiLevelType w:val="hybridMultilevel"/>
    <w:tmpl w:val="7BC00968"/>
    <w:lvl w:ilvl="0" w:tplc="35B27EE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2673436">
    <w:abstractNumId w:val="0"/>
  </w:num>
  <w:num w:numId="2" w16cid:durableId="481235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7B"/>
    <w:rsid w:val="00170C1B"/>
    <w:rsid w:val="002D5280"/>
    <w:rsid w:val="0096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CC3554"/>
  <w15:chartTrackingRefBased/>
  <w15:docId w15:val="{12507438-FD39-481C-A241-0ECEC90E3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57B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6457B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96457B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96457B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830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2024-10-17T13:58:00Z</dcterms:created>
  <dcterms:modified xsi:type="dcterms:W3CDTF">2024-10-17T13:58:00Z</dcterms:modified>
</cp:coreProperties>
</file>